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466DE" w:rsidR="002D5F08" w:rsidP="002D5F08" w:rsidRDefault="002D5F08" w14:paraId="1A2B0429" w14:textId="77777777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hAnsi="Times New Roman" w:eastAsia="Times New Roman"/>
          <w:b/>
          <w:bCs/>
          <w:sz w:val="20"/>
          <w:szCs w:val="20"/>
        </w:rPr>
      </w:pPr>
      <w:r w:rsidRPr="603C4252">
        <w:rPr>
          <w:rFonts w:ascii="Times New Roman" w:hAnsi="Times New Roman" w:eastAsia="Times New Roman"/>
          <w:b/>
          <w:bCs/>
          <w:color w:val="000000" w:themeColor="text1"/>
          <w:sz w:val="20"/>
          <w:szCs w:val="20"/>
        </w:rPr>
        <w:t>Załącznik nr 3 – Oświadczenie wykonawcy o spełnianiu warunków udziału w postępowaniu.</w:t>
      </w:r>
    </w:p>
    <w:p w:rsidRPr="00C466DE" w:rsidR="002D5F08" w:rsidP="002D5F08" w:rsidRDefault="002D5F08" w14:paraId="7F4B63AB" w14:textId="77777777">
      <w:pPr>
        <w:jc w:val="both"/>
        <w:rPr>
          <w:rFonts w:ascii="Times New Roman" w:hAnsi="Times New Roman" w:eastAsia="Times New Roman"/>
          <w:sz w:val="20"/>
          <w:szCs w:val="20"/>
        </w:rPr>
      </w:pPr>
    </w:p>
    <w:p w:rsidRPr="00C466DE" w:rsidR="002D5F08" w:rsidP="002D5F08" w:rsidRDefault="002D5F08" w14:paraId="0A3BA1F8" w14:textId="77777777">
      <w:pPr>
        <w:spacing w:line="264" w:lineRule="auto"/>
        <w:ind w:hanging="2"/>
        <w:jc w:val="center"/>
        <w:rPr>
          <w:rFonts w:ascii="Times New Roman" w:hAnsi="Times New Roman" w:eastAsia="Times New Roman"/>
          <w:sz w:val="20"/>
          <w:szCs w:val="20"/>
        </w:rPr>
      </w:pPr>
      <w:r w:rsidRPr="00C466DE">
        <w:rPr>
          <w:rFonts w:ascii="Times New Roman" w:hAnsi="Times New Roman" w:eastAsia="Times New Roman"/>
          <w:sz w:val="20"/>
          <w:szCs w:val="20"/>
        </w:rPr>
        <w:t xml:space="preserve"> </w:t>
      </w:r>
      <w:r w:rsidRPr="00C466DE">
        <w:rPr>
          <w:rFonts w:ascii="Times New Roman" w:hAnsi="Times New Roman" w:eastAsia="Times New Roman"/>
          <w:sz w:val="20"/>
          <w:szCs w:val="20"/>
        </w:rPr>
        <w:tab/>
      </w:r>
      <w:r w:rsidRPr="00C466DE">
        <w:rPr>
          <w:rFonts w:ascii="Times New Roman" w:hAnsi="Times New Roman" w:eastAsia="Times New Roman"/>
          <w:sz w:val="20"/>
          <w:szCs w:val="20"/>
        </w:rPr>
        <w:tab/>
      </w:r>
      <w:r w:rsidRPr="00C466DE">
        <w:rPr>
          <w:rFonts w:ascii="Times New Roman" w:hAnsi="Times New Roman" w:eastAsia="Times New Roman"/>
          <w:sz w:val="20"/>
          <w:szCs w:val="20"/>
        </w:rPr>
        <w:tab/>
      </w:r>
      <w:r w:rsidRPr="00C466DE">
        <w:rPr>
          <w:rFonts w:ascii="Times New Roman" w:hAnsi="Times New Roman" w:eastAsia="Times New Roman"/>
          <w:sz w:val="20"/>
          <w:szCs w:val="20"/>
        </w:rPr>
        <w:tab/>
      </w:r>
      <w:r w:rsidRPr="00C466DE">
        <w:rPr>
          <w:rFonts w:ascii="Times New Roman" w:hAnsi="Times New Roman" w:eastAsia="Times New Roman"/>
          <w:sz w:val="20"/>
          <w:szCs w:val="20"/>
        </w:rPr>
        <w:tab/>
      </w:r>
      <w:r w:rsidRPr="00C466DE">
        <w:rPr>
          <w:rFonts w:ascii="Times New Roman" w:hAnsi="Times New Roman" w:eastAsia="Times New Roman"/>
          <w:sz w:val="20"/>
          <w:szCs w:val="20"/>
        </w:rPr>
        <w:tab/>
      </w:r>
      <w:r w:rsidRPr="00C466DE">
        <w:rPr>
          <w:rFonts w:ascii="Times New Roman" w:hAnsi="Times New Roman" w:eastAsia="Times New Roman"/>
          <w:sz w:val="20"/>
          <w:szCs w:val="20"/>
        </w:rPr>
        <w:tab/>
      </w:r>
      <w:r w:rsidRPr="00C466DE">
        <w:rPr>
          <w:rFonts w:ascii="Times New Roman" w:hAnsi="Times New Roman" w:eastAsia="Times New Roman"/>
          <w:sz w:val="20"/>
          <w:szCs w:val="20"/>
        </w:rPr>
        <w:t xml:space="preserve">………………………………….                 </w:t>
      </w:r>
    </w:p>
    <w:p w:rsidRPr="00C466DE" w:rsidR="002D5F08" w:rsidP="002D5F08" w:rsidRDefault="002D5F08" w14:paraId="2CC14A89" w14:textId="77777777">
      <w:pPr>
        <w:spacing w:line="264" w:lineRule="auto"/>
        <w:ind w:hanging="2"/>
        <w:jc w:val="center"/>
        <w:rPr>
          <w:rFonts w:ascii="Times New Roman" w:hAnsi="Times New Roman" w:eastAsia="Times New Roman"/>
          <w:sz w:val="20"/>
          <w:szCs w:val="20"/>
        </w:rPr>
      </w:pPr>
      <w:r w:rsidRPr="00C466DE">
        <w:rPr>
          <w:rFonts w:ascii="Times New Roman" w:hAnsi="Times New Roman" w:eastAsia="Times New Roman"/>
          <w:sz w:val="20"/>
          <w:szCs w:val="20"/>
        </w:rPr>
        <w:t xml:space="preserve">                                                                                           Miejscowość i data</w:t>
      </w:r>
    </w:p>
    <w:p w:rsidRPr="00C466DE" w:rsidR="002D5F08" w:rsidP="002D5F08" w:rsidRDefault="002D5F08" w14:paraId="0E554064" w14:textId="77777777">
      <w:pPr>
        <w:pBdr>
          <w:top w:val="nil"/>
          <w:left w:val="nil"/>
          <w:bottom w:val="nil"/>
          <w:right w:val="nil"/>
          <w:between w:val="nil"/>
        </w:pBdr>
        <w:spacing w:before="24"/>
        <w:ind w:right="490" w:hanging="2"/>
        <w:jc w:val="center"/>
        <w:rPr>
          <w:rFonts w:ascii="Times New Roman" w:hAnsi="Times New Roman" w:eastAsia="Times New Roman"/>
          <w:color w:val="000000"/>
          <w:sz w:val="20"/>
          <w:szCs w:val="20"/>
        </w:rPr>
      </w:pPr>
      <w:r w:rsidRPr="6C121F0C">
        <w:rPr>
          <w:rFonts w:ascii="Times New Roman" w:hAnsi="Times New Roman" w:eastAsia="Times New Roman"/>
          <w:b/>
          <w:bCs/>
          <w:color w:val="000000" w:themeColor="text1"/>
          <w:sz w:val="20"/>
          <w:szCs w:val="20"/>
        </w:rPr>
        <w:t>OŚWIADCZENIE WYKONAWCY O SPEŁNIANIU WARUNKÓW UDZIAŁU W POSTĘPOWANIU</w:t>
      </w:r>
    </w:p>
    <w:p w:rsidRPr="00C466DE" w:rsidR="002D5F08" w:rsidP="002D5F08" w:rsidRDefault="002D5F08" w14:paraId="7793EEE7" w14:textId="7777777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eastAsia="Times New Roman"/>
          <w:color w:val="000000"/>
          <w:sz w:val="20"/>
          <w:szCs w:val="20"/>
        </w:rPr>
      </w:pPr>
      <w:r w:rsidRPr="00C466DE">
        <w:rPr>
          <w:rFonts w:ascii="Times New Roman" w:hAnsi="Times New Roman" w:eastAsia="Times New Roman"/>
          <w:color w:val="000000"/>
          <w:sz w:val="20"/>
          <w:szCs w:val="20"/>
        </w:rPr>
        <w:t>Nazwa oferenta</w:t>
      </w:r>
    </w:p>
    <w:p w:rsidRPr="00C466DE" w:rsidR="002D5F08" w:rsidP="002D5F08" w:rsidRDefault="002D5F08" w14:paraId="0141051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eastAsia="Times New Roman"/>
          <w:color w:val="000000"/>
          <w:sz w:val="20"/>
          <w:szCs w:val="20"/>
        </w:rPr>
      </w:pPr>
      <w:r w:rsidRPr="34DD4024">
        <w:rPr>
          <w:rFonts w:ascii="Times New Roman" w:hAnsi="Times New Roman" w:eastAsia="Times New Roman"/>
          <w:color w:val="000000" w:themeColor="text1"/>
          <w:sz w:val="20"/>
          <w:szCs w:val="20"/>
        </w:rPr>
        <w:t>…………………………………………………………………………………..........................................</w:t>
      </w:r>
    </w:p>
    <w:p w:rsidRPr="00C466DE" w:rsidR="002D5F08" w:rsidP="1C68CFDF" w:rsidRDefault="002D5F08" w14:paraId="366BF514" w14:textId="05D9515C">
      <w:pPr>
        <w:pStyle w:val="Normalny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ind w:hanging="2"/>
        <w:rPr>
          <w:rFonts w:ascii="Times New Roman" w:hAnsi="Times New Roman" w:eastAsia="Times New Roman"/>
          <w:color w:val="000000"/>
          <w:sz w:val="20"/>
          <w:szCs w:val="20"/>
        </w:rPr>
      </w:pPr>
      <w:r w:rsidRPr="1C68CFDF" w:rsidR="002D5F08">
        <w:rPr>
          <w:rFonts w:ascii="Times New Roman" w:hAnsi="Times New Roman" w:eastAsia="Times New Roman"/>
          <w:color w:val="000000" w:themeColor="text1" w:themeTint="FF" w:themeShade="FF"/>
          <w:sz w:val="20"/>
          <w:szCs w:val="20"/>
        </w:rPr>
        <w:t xml:space="preserve">W odpowiedzi na </w:t>
      </w:r>
      <w:r w:rsidRPr="1C68CFDF" w:rsidR="002D5F08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>Zapytanie Ofertowe</w:t>
      </w:r>
      <w:r w:rsidRPr="1C68CFDF" w:rsidR="002D5F08">
        <w:rPr>
          <w:rFonts w:ascii="Times New Roman" w:hAnsi="Times New Roman" w:eastAsia="Times New Roman"/>
          <w:b w:val="1"/>
          <w:bCs w:val="1"/>
          <w:sz w:val="20"/>
          <w:szCs w:val="20"/>
        </w:rPr>
        <w:t xml:space="preserve"> </w:t>
      </w:r>
      <w:r w:rsidRPr="1C68CFDF" w:rsidR="009A4DF8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 xml:space="preserve">Nr </w:t>
      </w:r>
      <w:r w:rsidRPr="1C68CFDF" w:rsidR="3D34531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0</w:t>
      </w:r>
      <w:r w:rsidRPr="1C68CFDF" w:rsidR="7B8217D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2</w:t>
      </w:r>
      <w:r w:rsidRPr="1C68CFDF" w:rsidR="3D34531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 xml:space="preserve">/01/2026 z dnia </w:t>
      </w:r>
      <w:r w:rsidRPr="1C68CFDF" w:rsidR="1AF6FE9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2</w:t>
      </w:r>
      <w:r w:rsidRPr="1C68CFDF" w:rsidR="5D10FBB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2</w:t>
      </w:r>
      <w:r w:rsidRPr="1C68CFDF" w:rsidR="3D34531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.01.2026 r.</w:t>
      </w:r>
      <w:r w:rsidRPr="1C68CFDF" w:rsidR="009A4DF8">
        <w:rPr>
          <w:rFonts w:ascii="Times New Roman" w:hAnsi="Times New Roman" w:eastAsia="Times New Roman"/>
          <w:b w:val="1"/>
          <w:bCs w:val="1"/>
          <w:sz w:val="20"/>
          <w:szCs w:val="20"/>
        </w:rPr>
        <w:t>,</w:t>
      </w:r>
      <w:r w:rsidRPr="1C68CFDF" w:rsidR="002D5F08">
        <w:rPr>
          <w:rFonts w:ascii="Times New Roman" w:hAnsi="Times New Roman" w:eastAsia="Times New Roman"/>
          <w:b w:val="1"/>
          <w:bCs w:val="1"/>
          <w:sz w:val="20"/>
          <w:szCs w:val="20"/>
        </w:rPr>
        <w:t xml:space="preserve"> </w:t>
      </w:r>
      <w:r w:rsidRPr="1C68CFDF" w:rsidR="002D5F08">
        <w:rPr>
          <w:rFonts w:ascii="Times New Roman" w:hAnsi="Times New Roman" w:eastAsia="Times New Roman"/>
          <w:color w:val="000000" w:themeColor="text1" w:themeTint="FF" w:themeShade="FF"/>
          <w:sz w:val="20"/>
          <w:szCs w:val="20"/>
        </w:rPr>
        <w:t>dotyczące:</w:t>
      </w:r>
    </w:p>
    <w:p w:rsidR="14C2AA83" w:rsidP="669DE365" w:rsidRDefault="14C2AA83" w14:paraId="622EE138" w14:textId="7B755F57">
      <w:pPr>
        <w:spacing w:beforeAutospacing="on" w:after="0" w:afterAutospacing="on" w:line="240" w:lineRule="auto"/>
        <w:ind w:right="270"/>
        <w:jc w:val="both"/>
        <w:rPr>
          <w:rFonts w:ascii="Times New Roman" w:hAnsi="Times New Roman" w:eastAsia="Times New Roman" w:cs="Times New Roman"/>
          <w:noProof w:val="0"/>
          <w:sz w:val="20"/>
          <w:szCs w:val="20"/>
          <w:lang w:val="pl-PL"/>
        </w:rPr>
      </w:pPr>
      <w:r w:rsidRPr="669DE365" w:rsidR="14C2AA83">
        <w:rPr>
          <w:rStyle w:val="normaltextrun"/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 xml:space="preserve">Zaprojektowanie oraz zbudowanie platformy zarządzania tożsamością i usługami chmurowymi, </w:t>
      </w:r>
      <w:r w:rsidRPr="669DE365" w:rsidR="14C2AA83">
        <w:rPr>
          <w:rStyle w:val="normaltextrun"/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>zgodnie z załączoną specyfikacja techniczną</w:t>
      </w:r>
    </w:p>
    <w:p w:rsidR="669DE365" w:rsidP="669DE365" w:rsidRDefault="669DE365" w14:paraId="013885FF" w14:textId="588279E1">
      <w:pPr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tabs>
          <w:tab w:val="left" w:leader="none" w:pos="744"/>
        </w:tabs>
        <w:spacing w:after="0" w:line="240" w:lineRule="auto"/>
        <w:ind w:hanging="2"/>
        <w:jc w:val="both"/>
        <w:rPr>
          <w:rFonts w:ascii="Times New Roman" w:hAnsi="Times New Roman"/>
          <w:b w:val="1"/>
          <w:bCs w:val="1"/>
          <w:sz w:val="20"/>
          <w:szCs w:val="20"/>
        </w:rPr>
      </w:pPr>
    </w:p>
    <w:p w:rsidR="002D5F08" w:rsidP="002D5F08" w:rsidRDefault="002D5F08" w14:paraId="0359BEB3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44"/>
        </w:tabs>
        <w:spacing w:after="0" w:line="240" w:lineRule="auto"/>
        <w:ind w:hanging="2"/>
        <w:jc w:val="both"/>
        <w:rPr>
          <w:rStyle w:val="normaltextrun"/>
          <w:rFonts w:ascii="Times New Roman" w:hAnsi="Times New Roman"/>
          <w:b/>
          <w:bCs/>
          <w:sz w:val="20"/>
          <w:szCs w:val="20"/>
        </w:rPr>
      </w:pPr>
    </w:p>
    <w:p w:rsidRPr="00C466DE" w:rsidR="002D5F08" w:rsidP="002D5F08" w:rsidRDefault="002D5F08" w14:paraId="24F58875" w14:textId="7777777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eastAsia="Times New Roman"/>
          <w:color w:val="000000"/>
          <w:sz w:val="20"/>
          <w:szCs w:val="20"/>
        </w:rPr>
      </w:pPr>
      <w:r w:rsidRPr="00C466DE">
        <w:rPr>
          <w:rFonts w:ascii="Times New Roman" w:hAnsi="Times New Roman" w:eastAsia="Times New Roman"/>
          <w:color w:val="000000"/>
          <w:sz w:val="20"/>
          <w:szCs w:val="20"/>
        </w:rPr>
        <w:t xml:space="preserve">będących przedmiotem niniejszego zamówienia (w ramach realizacji </w:t>
      </w:r>
      <w:r w:rsidRPr="00C466DE">
        <w:rPr>
          <w:rFonts w:ascii="Times New Roman" w:hAnsi="Times New Roman" w:eastAsia="Times New Roman"/>
          <w:sz w:val="20"/>
          <w:szCs w:val="20"/>
        </w:rPr>
        <w:t>projektu: „</w:t>
      </w:r>
      <w:r w:rsidRPr="00C466DE">
        <w:rPr>
          <w:rFonts w:ascii="Times New Roman" w:hAnsi="Times New Roman"/>
          <w:bCs/>
          <w:iCs/>
          <w:sz w:val="20"/>
          <w:szCs w:val="20"/>
          <w:lang w:eastAsia="pl-PL"/>
        </w:rPr>
        <w:t>Gateway</w:t>
      </w:r>
      <w:r w:rsidRPr="00C466DE">
        <w:rPr>
          <w:rFonts w:ascii="Times New Roman" w:hAnsi="Times New Roman" w:eastAsia="Times New Roman"/>
          <w:sz w:val="20"/>
          <w:szCs w:val="20"/>
        </w:rPr>
        <w:t xml:space="preserve">” </w:t>
      </w:r>
      <w:r w:rsidRPr="006320EE">
        <w:rPr>
          <w:rFonts w:ascii="Times New Roman" w:hAnsi="Times New Roman"/>
          <w:color w:val="000000"/>
          <w:sz w:val="20"/>
          <w:szCs w:val="20"/>
          <w:lang w:eastAsia="pl-PL"/>
        </w:rPr>
        <w:t>Krajowego Programu Odbudowy i Zwiększania Odporności</w:t>
      </w:r>
      <w:r w:rsidRPr="00C466D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C466DE">
        <w:rPr>
          <w:rFonts w:ascii="Times New Roman" w:hAnsi="Times New Roman"/>
          <w:sz w:val="20"/>
          <w:szCs w:val="20"/>
        </w:rPr>
        <w:t>KPOD.05.10-IW.10-001/23 (</w:t>
      </w:r>
      <w:r w:rsidRPr="00C466D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C466DE">
        <w:rPr>
          <w:rFonts w:ascii="Times New Roman" w:hAnsi="Times New Roman"/>
          <w:sz w:val="20"/>
          <w:szCs w:val="20"/>
        </w:rPr>
        <w:t>)</w:t>
      </w:r>
    </w:p>
    <w:p w:rsidRPr="00C466DE" w:rsidR="002D5F08" w:rsidP="002D5F08" w:rsidRDefault="002D5F08" w14:paraId="7A80C984" w14:textId="77777777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 w:rsidRPr="00C466DE">
        <w:rPr>
          <w:rFonts w:ascii="Times New Roman" w:hAnsi="Times New Roman" w:eastAsia="Times New Roman"/>
          <w:color w:val="000000"/>
          <w:sz w:val="20"/>
          <w:szCs w:val="20"/>
        </w:rPr>
        <w:t>oświadczam/oświadczamy, że spełniamy warunki udziału w postępowaniu określone w Zapytaniu Ofertowym, dotyczące w szczególności:</w:t>
      </w:r>
    </w:p>
    <w:p w:rsidRPr="00C466DE" w:rsidR="002D5F08" w:rsidP="002D5F08" w:rsidRDefault="002D5F08" w14:paraId="39BFC510" w14:textId="77777777">
      <w:pPr>
        <w:numPr>
          <w:ilvl w:val="0"/>
          <w:numId w:val="1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hAnsi="Times New Roman" w:eastAsia="Times New Roman"/>
          <w:sz w:val="20"/>
          <w:szCs w:val="20"/>
        </w:rPr>
        <w:t>posiadania uprawnień do wykonywania określonej działalności lub czynności, jeżeli przepisy prawa nakładają obowiązek ich posiadania,</w:t>
      </w:r>
    </w:p>
    <w:p w:rsidRPr="00C466DE" w:rsidR="002D5F08" w:rsidP="002D5F08" w:rsidRDefault="002D5F08" w14:paraId="0CF7D740" w14:textId="77777777">
      <w:pPr>
        <w:numPr>
          <w:ilvl w:val="0"/>
          <w:numId w:val="1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hAnsi="Times New Roman" w:eastAsia="Times New Roman"/>
          <w:sz w:val="20"/>
          <w:szCs w:val="20"/>
        </w:rPr>
        <w:t>posiadania wiedzy i doświadczenia,</w:t>
      </w:r>
    </w:p>
    <w:p w:rsidRPr="00C466DE" w:rsidR="002D5F08" w:rsidP="002D5F08" w:rsidRDefault="002D5F08" w14:paraId="1B095CF6" w14:textId="77777777">
      <w:pPr>
        <w:numPr>
          <w:ilvl w:val="0"/>
          <w:numId w:val="1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hAnsi="Times New Roman" w:eastAsia="Times New Roman"/>
          <w:sz w:val="20"/>
          <w:szCs w:val="20"/>
        </w:rPr>
        <w:t>dysponowania odpowiednim potencjałem technicznym oraz osobami zdolnymi do wykonania zamówienia,</w:t>
      </w:r>
    </w:p>
    <w:p w:rsidRPr="00C466DE" w:rsidR="002D5F08" w:rsidP="002D5F08" w:rsidRDefault="002D5F08" w14:paraId="5140115F" w14:textId="77777777">
      <w:pPr>
        <w:numPr>
          <w:ilvl w:val="0"/>
          <w:numId w:val="1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6C121F0C">
        <w:rPr>
          <w:rFonts w:ascii="Times New Roman" w:hAnsi="Times New Roman" w:eastAsia="Times New Roman"/>
          <w:sz w:val="20"/>
          <w:szCs w:val="20"/>
        </w:rPr>
        <w:t>sytuacji ekonomicznej i finansowej.</w:t>
      </w:r>
    </w:p>
    <w:p w:rsidRPr="00C466DE" w:rsidR="002D5F08" w:rsidP="002D5F08" w:rsidRDefault="002D5F08" w14:paraId="21E758B5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hAnsi="Times New Roman" w:eastAsia="Times New Roman"/>
          <w:sz w:val="20"/>
          <w:szCs w:val="20"/>
        </w:rPr>
      </w:pPr>
    </w:p>
    <w:p w:rsidRPr="00C466DE" w:rsidR="002D5F08" w:rsidP="002D5F08" w:rsidRDefault="002D5F08" w14:paraId="4342E082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hAnsi="Times New Roman" w:eastAsia="Times New Roman"/>
          <w:sz w:val="20"/>
          <w:szCs w:val="20"/>
        </w:rPr>
      </w:pPr>
    </w:p>
    <w:p w:rsidRPr="00C466DE" w:rsidR="002D5F08" w:rsidP="002D5F08" w:rsidRDefault="002D5F08" w14:paraId="77ABC360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hAnsi="Times New Roman" w:eastAsia="Times New Roman"/>
          <w:color w:val="000000"/>
          <w:sz w:val="20"/>
          <w:szCs w:val="20"/>
        </w:rPr>
      </w:pPr>
    </w:p>
    <w:p w:rsidRPr="00C466DE" w:rsidR="002D5F08" w:rsidP="002D5F08" w:rsidRDefault="002D5F08" w14:paraId="13732626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hAnsi="Times New Roman" w:eastAsia="Times New Roman"/>
          <w:color w:val="000000"/>
          <w:sz w:val="20"/>
          <w:szCs w:val="20"/>
        </w:rPr>
      </w:pPr>
      <w:r w:rsidRPr="00C466DE">
        <w:rPr>
          <w:rFonts w:ascii="Times New Roman" w:hAnsi="Times New Roman" w:eastAsia="Times New Roman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Pr="00C466DE" w:rsidR="002D5F08" w:rsidP="002D5F08" w:rsidRDefault="002D5F08" w14:paraId="438B456A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hAnsi="Times New Roman" w:eastAsia="Times New Roman"/>
          <w:color w:val="000000"/>
          <w:sz w:val="20"/>
          <w:szCs w:val="20"/>
        </w:rPr>
      </w:pPr>
    </w:p>
    <w:p w:rsidRPr="00C466DE" w:rsidR="002D5F08" w:rsidP="002D5F08" w:rsidRDefault="002D5F08" w14:paraId="50F2C388" w14:textId="77777777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hAnsi="Times New Roman" w:eastAsia="Times New Roman"/>
          <w:color w:val="000000"/>
          <w:sz w:val="20"/>
          <w:szCs w:val="20"/>
        </w:rPr>
      </w:pPr>
      <w:r w:rsidRPr="00C466DE">
        <w:rPr>
          <w:rFonts w:ascii="Times New Roman" w:hAnsi="Times New Roman" w:eastAsia="Times New Roman"/>
          <w:color w:val="000000"/>
          <w:sz w:val="20"/>
          <w:szCs w:val="20"/>
        </w:rPr>
        <w:t>(data i podpis upoważnionego przedstawiciela Wykonawcy)</w:t>
      </w:r>
    </w:p>
    <w:p w:rsidRPr="008D1FFE" w:rsidR="009E2634" w:rsidP="008D1FFE" w:rsidRDefault="009E2634" w14:paraId="14170053" w14:textId="77777777"/>
    <w:sectPr w:rsidRPr="008D1FFE" w:rsidR="009E2634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65269" w:rsidP="0021404A" w:rsidRDefault="00865269" w14:paraId="2DE68274" w14:textId="77777777">
      <w:pPr>
        <w:spacing w:after="0" w:line="240" w:lineRule="auto"/>
      </w:pPr>
      <w:r>
        <w:separator/>
      </w:r>
    </w:p>
  </w:endnote>
  <w:endnote w:type="continuationSeparator" w:id="0">
    <w:p w:rsidR="00865269" w:rsidP="0021404A" w:rsidRDefault="00865269" w14:paraId="25620CD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21404A" w:rsidR="0021404A" w:rsidP="0021404A" w:rsidRDefault="0021404A" w14:paraId="64C29DFB" w14:textId="2EFA5860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65269" w:rsidP="0021404A" w:rsidRDefault="00865269" w14:paraId="570A34F0" w14:textId="77777777">
      <w:pPr>
        <w:spacing w:after="0" w:line="240" w:lineRule="auto"/>
      </w:pPr>
      <w:r>
        <w:separator/>
      </w:r>
    </w:p>
  </w:footnote>
  <w:footnote w:type="continuationSeparator" w:id="0">
    <w:p w:rsidR="00865269" w:rsidP="0021404A" w:rsidRDefault="00865269" w14:paraId="684D472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mc:Ignorable="w14 w15 w16se w16cid w16 w16cex w16sdtdh w16sdtfl w16du wp14">
  <w:p w:rsidR="0021404A" w:rsidRDefault="0021404A" w14:paraId="48F05CE0" w14:textId="4FDA3DCE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404A" w:rsidRDefault="0021404A" w14:paraId="290FF004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eastAsia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925651985">
    <w:abstractNumId w:val="16"/>
  </w:num>
  <w:num w:numId="2" w16cid:durableId="1670980688">
    <w:abstractNumId w:val="19"/>
  </w:num>
  <w:num w:numId="3" w16cid:durableId="53895560">
    <w:abstractNumId w:val="7"/>
  </w:num>
  <w:num w:numId="4" w16cid:durableId="1760104215">
    <w:abstractNumId w:val="2"/>
  </w:num>
  <w:num w:numId="5" w16cid:durableId="2140799815">
    <w:abstractNumId w:val="5"/>
  </w:num>
  <w:num w:numId="6" w16cid:durableId="1512379132">
    <w:abstractNumId w:val="13"/>
  </w:num>
  <w:num w:numId="7" w16cid:durableId="1936547818">
    <w:abstractNumId w:val="11"/>
  </w:num>
  <w:num w:numId="8" w16cid:durableId="192698023">
    <w:abstractNumId w:val="18"/>
  </w:num>
  <w:num w:numId="9" w16cid:durableId="437065196">
    <w:abstractNumId w:val="4"/>
  </w:num>
  <w:num w:numId="10" w16cid:durableId="1892955009">
    <w:abstractNumId w:val="6"/>
  </w:num>
  <w:num w:numId="11" w16cid:durableId="1549410699">
    <w:abstractNumId w:val="8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0"/>
  </w:num>
  <w:num w:numId="15" w16cid:durableId="505246548">
    <w:abstractNumId w:val="17"/>
  </w:num>
  <w:num w:numId="16" w16cid:durableId="6105951">
    <w:abstractNumId w:val="12"/>
  </w:num>
  <w:num w:numId="17" w16cid:durableId="1402218211">
    <w:abstractNumId w:val="9"/>
  </w:num>
  <w:num w:numId="18" w16cid:durableId="808714467">
    <w:abstractNumId w:val="3"/>
  </w:num>
  <w:num w:numId="19" w16cid:durableId="1126966839">
    <w:abstractNumId w:val="10"/>
  </w:num>
  <w:num w:numId="20" w16cid:durableId="1358234385">
    <w:abstractNumId w:val="14"/>
  </w:num>
  <w:num w:numId="21" w16cid:durableId="1998535606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04815"/>
    <w:rsid w:val="001212F9"/>
    <w:rsid w:val="001F34ED"/>
    <w:rsid w:val="0021404A"/>
    <w:rsid w:val="002A6F85"/>
    <w:rsid w:val="002D5F08"/>
    <w:rsid w:val="00306426"/>
    <w:rsid w:val="0038314E"/>
    <w:rsid w:val="0065103F"/>
    <w:rsid w:val="00660299"/>
    <w:rsid w:val="00671D11"/>
    <w:rsid w:val="007F4317"/>
    <w:rsid w:val="0081106B"/>
    <w:rsid w:val="00865269"/>
    <w:rsid w:val="008D1FFE"/>
    <w:rsid w:val="009A4DF8"/>
    <w:rsid w:val="009E0DA4"/>
    <w:rsid w:val="009E2634"/>
    <w:rsid w:val="009F51ED"/>
    <w:rsid w:val="00A83B9D"/>
    <w:rsid w:val="00B26ABB"/>
    <w:rsid w:val="00BA09F0"/>
    <w:rsid w:val="00BE036A"/>
    <w:rsid w:val="00CD5DD4"/>
    <w:rsid w:val="00D63400"/>
    <w:rsid w:val="00EE181D"/>
    <w:rsid w:val="00FE2B47"/>
    <w:rsid w:val="02BA60C6"/>
    <w:rsid w:val="14C2AA83"/>
    <w:rsid w:val="1AF6FE99"/>
    <w:rsid w:val="1C68CFDF"/>
    <w:rsid w:val="3D345312"/>
    <w:rsid w:val="5D10FBB4"/>
    <w:rsid w:val="669DE365"/>
    <w:rsid w:val="7B82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21404A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21404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21404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2140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1404A"/>
  </w:style>
  <w:style w:type="character" w:styleId="normaltextrun" w:customStyle="1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71D11"/>
    <w:rPr>
      <w:rFonts w:ascii="Calibri" w:hAnsi="Calibri" w:eastAsia="Times New Roman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styleId="AkapitzlistZnak" w:customStyle="1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hAnsi="Calibri" w:eastAsia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A34BE40F699E478DD24A0348055FE7" ma:contentTypeVersion="3" ma:contentTypeDescription="Utwórz nowy dokument." ma:contentTypeScope="" ma:versionID="41e3e618d713af41728c0aa676657be7">
  <xsd:schema xmlns:xsd="http://www.w3.org/2001/XMLSchema" xmlns:xs="http://www.w3.org/2001/XMLSchema" xmlns:p="http://schemas.microsoft.com/office/2006/metadata/properties" xmlns:ns2="d804bcde-8cb5-457d-8dce-535f562019ad" targetNamespace="http://schemas.microsoft.com/office/2006/metadata/properties" ma:root="true" ma:fieldsID="a10d8100a3e1b72743dacd43b9b1c833" ns2:_="">
    <xsd:import namespace="d804bcde-8cb5-457d-8dce-535f56201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4bcde-8cb5-457d-8dce-535f562019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57367-ABC0-4879-AB37-C98D0CFD9382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908c0de2-3d79-4475-879f-e86e6e628d52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AF23854-7EF9-4D26-8D8F-59F59CA23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220BE-7357-4CCB-922D-E6614A8840A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Edyta Głyda</dc:creator>
  <keywords/>
  <dc:description/>
  <lastModifiedBy>Paweł Kajak</lastModifiedBy>
  <revision>17</revision>
  <dcterms:created xsi:type="dcterms:W3CDTF">2025-07-24T12:56:00.0000000Z</dcterms:created>
  <dcterms:modified xsi:type="dcterms:W3CDTF">2026-01-22T10:00:46.4222834Z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0x010100FCA34BE40F699E478DD24A0348055FE7</vt:lpwstr>
  </property>
</Properties>
</file>